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03A1" w:rsidRDefault="00882576">
      <w:pPr>
        <w:spacing w:after="0" w:line="240" w:lineRule="auto"/>
        <w:jc w:val="center"/>
      </w:pPr>
      <w:r>
        <w:rPr>
          <w:noProof/>
        </w:rPr>
        <w:drawing>
          <wp:anchor distT="0" distB="0" distL="114300" distR="114300" simplePos="0" relativeHeight="251658240" behindDoc="0" locked="0" layoutInCell="0" hidden="0" allowOverlap="1">
            <wp:simplePos x="0" y="0"/>
            <wp:positionH relativeFrom="margin">
              <wp:posOffset>-633</wp:posOffset>
            </wp:positionH>
            <wp:positionV relativeFrom="paragraph">
              <wp:posOffset>-31113</wp:posOffset>
            </wp:positionV>
            <wp:extent cx="3263265" cy="938530"/>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3263265" cy="938530"/>
                    </a:xfrm>
                    <a:prstGeom prst="rect">
                      <a:avLst/>
                    </a:prstGeom>
                    <a:ln/>
                  </pic:spPr>
                </pic:pic>
              </a:graphicData>
            </a:graphic>
          </wp:anchor>
        </w:drawing>
      </w:r>
    </w:p>
    <w:p w:rsidR="003D03A1" w:rsidRDefault="00882576">
      <w:pPr>
        <w:widowControl/>
        <w:spacing w:after="0" w:line="288" w:lineRule="auto"/>
        <w:jc w:val="right"/>
        <w:rPr>
          <w:rFonts w:ascii="Arial" w:eastAsia="Arial" w:hAnsi="Arial" w:cs="Arial"/>
        </w:rPr>
      </w:pPr>
      <w:r>
        <w:rPr>
          <w:rFonts w:ascii="Arial" w:eastAsia="Arial" w:hAnsi="Arial" w:cs="Arial"/>
        </w:rPr>
        <w:t>285 17</w:t>
      </w:r>
      <w:r>
        <w:rPr>
          <w:rFonts w:ascii="Arial" w:eastAsia="Arial" w:hAnsi="Arial" w:cs="Arial"/>
          <w:vertAlign w:val="superscript"/>
        </w:rPr>
        <w:t>th</w:t>
      </w:r>
      <w:r>
        <w:rPr>
          <w:rFonts w:ascii="Arial" w:eastAsia="Arial" w:hAnsi="Arial" w:cs="Arial"/>
        </w:rPr>
        <w:t xml:space="preserve"> Street</w:t>
      </w:r>
      <w:r>
        <w:rPr>
          <w:rFonts w:ascii="Arial" w:eastAsia="Arial" w:hAnsi="Arial" w:cs="Arial"/>
        </w:rPr>
        <w:br/>
        <w:t>Oakland CA 94612</w:t>
      </w:r>
      <w:r>
        <w:rPr>
          <w:rFonts w:ascii="Arial" w:eastAsia="Arial" w:hAnsi="Arial" w:cs="Arial"/>
        </w:rPr>
        <w:br/>
        <w:t>Phone: (510) 268-0696</w:t>
      </w:r>
      <w:r>
        <w:rPr>
          <w:rFonts w:ascii="Arial" w:eastAsia="Arial" w:hAnsi="Arial" w:cs="Arial"/>
        </w:rPr>
        <w:br/>
        <w:t>admin@eastbaymeditation.org</w:t>
      </w:r>
    </w:p>
    <w:p w:rsidR="003D03A1" w:rsidRDefault="00882576">
      <w:pPr>
        <w:widowControl/>
        <w:spacing w:after="0" w:line="288" w:lineRule="auto"/>
        <w:jc w:val="right"/>
        <w:rPr>
          <w:rFonts w:ascii="Arial" w:eastAsia="Arial" w:hAnsi="Arial" w:cs="Arial"/>
          <w:color w:val="0000FF"/>
          <w:u w:val="single"/>
        </w:rPr>
      </w:pPr>
      <w:hyperlink r:id="rId7">
        <w:r>
          <w:rPr>
            <w:rFonts w:ascii="Arial" w:eastAsia="Arial" w:hAnsi="Arial" w:cs="Arial"/>
            <w:color w:val="0000FF"/>
            <w:u w:val="single"/>
          </w:rPr>
          <w:t>www.eastbaymeditation.org</w:t>
        </w:r>
      </w:hyperlink>
    </w:p>
    <w:p w:rsidR="003D03A1" w:rsidRDefault="003D03A1">
      <w:pPr>
        <w:spacing w:after="0" w:line="240" w:lineRule="auto"/>
        <w:rPr>
          <w:b/>
          <w:sz w:val="24"/>
          <w:szCs w:val="24"/>
          <w:u w:val="single"/>
        </w:rPr>
      </w:pPr>
    </w:p>
    <w:p w:rsidR="003D03A1" w:rsidRDefault="003D03A1">
      <w:pPr>
        <w:spacing w:after="0" w:line="240" w:lineRule="auto"/>
        <w:jc w:val="center"/>
        <w:rPr>
          <w:b/>
          <w:sz w:val="24"/>
          <w:szCs w:val="24"/>
          <w:u w:val="single"/>
        </w:rPr>
      </w:pPr>
    </w:p>
    <w:p w:rsidR="003D03A1" w:rsidRDefault="00882576">
      <w:pPr>
        <w:spacing w:after="0" w:line="240" w:lineRule="auto"/>
        <w:jc w:val="center"/>
        <w:rPr>
          <w:b/>
          <w:sz w:val="24"/>
          <w:szCs w:val="24"/>
        </w:rPr>
      </w:pPr>
      <w:r>
        <w:rPr>
          <w:b/>
          <w:sz w:val="24"/>
          <w:szCs w:val="24"/>
        </w:rPr>
        <w:t xml:space="preserve">EBMC BOARD OF DIRECTORS/LEADERSHIP SANGHA </w:t>
      </w:r>
    </w:p>
    <w:p w:rsidR="003D03A1" w:rsidRDefault="00882576">
      <w:pPr>
        <w:spacing w:after="0" w:line="240" w:lineRule="auto"/>
        <w:jc w:val="center"/>
      </w:pPr>
      <w:r>
        <w:rPr>
          <w:b/>
          <w:sz w:val="24"/>
          <w:szCs w:val="24"/>
        </w:rPr>
        <w:t xml:space="preserve">2017 </w:t>
      </w:r>
      <w:r>
        <w:rPr>
          <w:b/>
          <w:sz w:val="24"/>
          <w:szCs w:val="24"/>
        </w:rPr>
        <w:t>CANDIDATE APPLICATION</w:t>
      </w:r>
    </w:p>
    <w:p w:rsidR="003D03A1" w:rsidRDefault="003D03A1">
      <w:pPr>
        <w:spacing w:after="0" w:line="240" w:lineRule="auto"/>
      </w:pPr>
    </w:p>
    <w:p w:rsidR="003D03A1" w:rsidRDefault="00882576">
      <w:pPr>
        <w:spacing w:after="0" w:line="240" w:lineRule="auto"/>
        <w:rPr>
          <w:b/>
        </w:rPr>
      </w:pPr>
      <w:r>
        <w:rPr>
          <w:b/>
        </w:rPr>
        <w:t>Thank you for your interest in East Bay Meditation Center’s Leadership Sangha.</w:t>
      </w:r>
    </w:p>
    <w:p w:rsidR="003D03A1" w:rsidRDefault="00882576">
      <w:pPr>
        <w:spacing w:after="0" w:line="240" w:lineRule="auto"/>
        <w:rPr>
          <w:b/>
        </w:rPr>
      </w:pPr>
      <w:r>
        <w:rPr>
          <w:b/>
        </w:rPr>
        <w:t xml:space="preserve">Prior to starting this application, please review the </w:t>
      </w:r>
      <w:r>
        <w:rPr>
          <w:b/>
          <w:highlight w:val="yellow"/>
        </w:rPr>
        <w:t>Leadership Sangha Roles and Responsibilities</w:t>
      </w:r>
      <w:r>
        <w:rPr>
          <w:b/>
        </w:rPr>
        <w:t xml:space="preserve"> document and the </w:t>
      </w:r>
      <w:r>
        <w:rPr>
          <w:b/>
          <w:highlight w:val="yellow"/>
        </w:rPr>
        <w:t>LSangha Individual Giving and Fundraising Plan</w:t>
      </w:r>
      <w:r>
        <w:rPr>
          <w:b/>
        </w:rPr>
        <w:t xml:space="preserve">. </w:t>
      </w:r>
    </w:p>
    <w:p w:rsidR="003D03A1" w:rsidRDefault="003D03A1">
      <w:pPr>
        <w:spacing w:after="0" w:line="240" w:lineRule="auto"/>
        <w:rPr>
          <w:b/>
        </w:rPr>
      </w:pPr>
    </w:p>
    <w:p w:rsidR="003D03A1" w:rsidRDefault="00882576">
      <w:pPr>
        <w:spacing w:after="0" w:line="240" w:lineRule="auto"/>
        <w:rPr>
          <w:b/>
          <w:highlight w:val="yellow"/>
        </w:rPr>
      </w:pPr>
      <w:r>
        <w:rPr>
          <w:b/>
          <w:highlight w:val="yellow"/>
        </w:rPr>
        <w:t>Please send</w:t>
      </w:r>
      <w:r>
        <w:rPr>
          <w:b/>
          <w:highlight w:val="yellow"/>
        </w:rPr>
        <w:t xml:space="preserve"> completed applications to </w:t>
      </w:r>
      <w:hyperlink r:id="rId8">
        <w:r>
          <w:rPr>
            <w:b/>
            <w:color w:val="1155CC"/>
            <w:highlight w:val="yellow"/>
            <w:u w:val="single"/>
          </w:rPr>
          <w:t>melissac@eastbaymeditation.org</w:t>
        </w:r>
      </w:hyperlink>
      <w:r w:rsidR="00571360">
        <w:rPr>
          <w:b/>
          <w:highlight w:val="yellow"/>
        </w:rPr>
        <w:t xml:space="preserve"> by July 7, 2017</w:t>
      </w:r>
      <w:bookmarkStart w:id="0" w:name="_GoBack"/>
      <w:bookmarkEnd w:id="0"/>
      <w:r>
        <w:rPr>
          <w:b/>
          <w:highlight w:val="yellow"/>
        </w:rPr>
        <w:t xml:space="preserve"> at 5pm.</w:t>
      </w:r>
    </w:p>
    <w:p w:rsidR="003D03A1" w:rsidRDefault="003D03A1">
      <w:pPr>
        <w:spacing w:after="0" w:line="240" w:lineRule="auto"/>
      </w:pPr>
    </w:p>
    <w:p w:rsidR="003D03A1" w:rsidRDefault="00882576">
      <w:pPr>
        <w:spacing w:after="0" w:line="240" w:lineRule="auto"/>
      </w:pPr>
      <w:r>
        <w:rPr>
          <w:sz w:val="24"/>
          <w:szCs w:val="24"/>
        </w:rPr>
        <w:t xml:space="preserve">Date:  </w:t>
      </w:r>
    </w:p>
    <w:p w:rsidR="003D03A1" w:rsidRDefault="00882576">
      <w:pPr>
        <w:spacing w:after="0" w:line="240" w:lineRule="auto"/>
        <w:rPr>
          <w:b/>
        </w:rPr>
      </w:pPr>
      <w:r>
        <w:rPr>
          <w:sz w:val="24"/>
          <w:szCs w:val="24"/>
        </w:rPr>
        <w:t xml:space="preserve">Name:  </w:t>
      </w:r>
      <w:r>
        <w:rPr>
          <w:b/>
          <w:sz w:val="24"/>
          <w:szCs w:val="24"/>
        </w:rPr>
        <w:t xml:space="preserve">                       </w:t>
      </w:r>
    </w:p>
    <w:p w:rsidR="003D03A1" w:rsidRDefault="00882576">
      <w:pPr>
        <w:spacing w:after="0" w:line="240" w:lineRule="auto"/>
      </w:pPr>
      <w:r>
        <w:rPr>
          <w:sz w:val="24"/>
          <w:szCs w:val="24"/>
        </w:rPr>
        <w:t xml:space="preserve">Telephone(s):           </w:t>
      </w:r>
    </w:p>
    <w:p w:rsidR="003D03A1" w:rsidRDefault="00882576">
      <w:pPr>
        <w:spacing w:after="0" w:line="240" w:lineRule="auto"/>
      </w:pPr>
      <w:r>
        <w:rPr>
          <w:sz w:val="24"/>
          <w:szCs w:val="24"/>
        </w:rPr>
        <w:t xml:space="preserve">Home Address:         </w:t>
      </w:r>
    </w:p>
    <w:p w:rsidR="003D03A1" w:rsidRDefault="00882576">
      <w:pPr>
        <w:spacing w:after="0" w:line="240" w:lineRule="auto"/>
      </w:pPr>
      <w:r>
        <w:rPr>
          <w:sz w:val="24"/>
          <w:szCs w:val="24"/>
        </w:rPr>
        <w:t xml:space="preserve">City:                  State:                        Zip:                 </w:t>
      </w:r>
    </w:p>
    <w:p w:rsidR="003D03A1" w:rsidRDefault="00882576">
      <w:pPr>
        <w:spacing w:after="0" w:line="240" w:lineRule="auto"/>
      </w:pPr>
      <w:r>
        <w:rPr>
          <w:sz w:val="24"/>
          <w:szCs w:val="24"/>
        </w:rPr>
        <w:t xml:space="preserve">E-mail address:        </w:t>
      </w:r>
    </w:p>
    <w:p w:rsidR="003D03A1" w:rsidRDefault="003D03A1">
      <w:pPr>
        <w:spacing w:after="0" w:line="240" w:lineRule="auto"/>
      </w:pPr>
    </w:p>
    <w:p w:rsidR="003D03A1" w:rsidRDefault="00882576">
      <w:pPr>
        <w:spacing w:after="0" w:line="240" w:lineRule="auto"/>
      </w:pPr>
      <w:r>
        <w:rPr>
          <w:sz w:val="20"/>
          <w:szCs w:val="20"/>
        </w:rPr>
        <w:t>__________________________________________</w:t>
      </w:r>
    </w:p>
    <w:p w:rsidR="003D03A1" w:rsidRDefault="003D03A1">
      <w:pPr>
        <w:spacing w:after="0" w:line="240" w:lineRule="auto"/>
      </w:pPr>
    </w:p>
    <w:p w:rsidR="003D03A1" w:rsidRDefault="003D03A1">
      <w:pPr>
        <w:spacing w:after="0" w:line="240" w:lineRule="auto"/>
      </w:pPr>
    </w:p>
    <w:p w:rsidR="003D03A1" w:rsidRDefault="00882576">
      <w:pPr>
        <w:spacing w:after="0" w:line="240" w:lineRule="auto"/>
      </w:pPr>
      <w:r>
        <w:t>In alignment with the mission and vision of EBMC, we are committed to practicing radical inclusivity and seek t</w:t>
      </w:r>
      <w:r>
        <w:t>o have this commitment reflected in the representation of the members of the Leadership Sangha.</w:t>
      </w:r>
    </w:p>
    <w:p w:rsidR="003D03A1" w:rsidRDefault="003D03A1">
      <w:pPr>
        <w:spacing w:after="0" w:line="240" w:lineRule="auto"/>
      </w:pPr>
    </w:p>
    <w:p w:rsidR="003D03A1" w:rsidRDefault="00882576">
      <w:pPr>
        <w:spacing w:after="0" w:line="240" w:lineRule="auto"/>
      </w:pPr>
      <w:r>
        <w:rPr>
          <w:b/>
        </w:rPr>
        <w:t xml:space="preserve">1. </w:t>
      </w:r>
      <w:r>
        <w:rPr>
          <w:b/>
        </w:rPr>
        <w:t>Demographics:</w:t>
      </w:r>
      <w:r>
        <w:t xml:space="preserve"> With this intention in </w:t>
      </w:r>
      <w:r>
        <w:t xml:space="preserve">mind, we invite you to share </w:t>
      </w:r>
      <w:r>
        <w:t>including any facets of your ident</w:t>
      </w:r>
      <w:r>
        <w:t>ity you feel are important for us to know such as race/e</w:t>
      </w:r>
      <w:r>
        <w:t>thnicity, gender, sexual orientation, ability, class, age etc.</w:t>
      </w:r>
    </w:p>
    <w:p w:rsidR="003D03A1" w:rsidRDefault="003D03A1">
      <w:pPr>
        <w:spacing w:after="0" w:line="240" w:lineRule="auto"/>
      </w:pPr>
    </w:p>
    <w:p w:rsidR="003D03A1" w:rsidRDefault="00882576">
      <w:pPr>
        <w:spacing w:after="0" w:line="240" w:lineRule="auto"/>
      </w:pPr>
      <w:r>
        <w:rPr>
          <w:b/>
        </w:rPr>
        <w:t xml:space="preserve">2. </w:t>
      </w:r>
      <w:r>
        <w:rPr>
          <w:b/>
        </w:rPr>
        <w:t xml:space="preserve">Livelihood/Occupation/Life Interest: </w:t>
      </w:r>
      <w:r>
        <w:t>     </w:t>
      </w:r>
    </w:p>
    <w:p w:rsidR="003D03A1" w:rsidRDefault="00882576">
      <w:pPr>
        <w:spacing w:after="0" w:line="240" w:lineRule="auto"/>
      </w:pPr>
      <w:r>
        <w:t xml:space="preserve">             </w:t>
      </w:r>
    </w:p>
    <w:p w:rsidR="003D03A1" w:rsidRDefault="003D03A1">
      <w:pPr>
        <w:spacing w:after="0" w:line="240" w:lineRule="auto"/>
      </w:pPr>
    </w:p>
    <w:p w:rsidR="003D03A1" w:rsidRDefault="00882576">
      <w:pPr>
        <w:spacing w:after="0" w:line="240" w:lineRule="auto"/>
        <w:rPr>
          <w:b/>
        </w:rPr>
      </w:pPr>
      <w:r>
        <w:rPr>
          <w:b/>
        </w:rPr>
        <w:t xml:space="preserve">3. </w:t>
      </w:r>
      <w:r>
        <w:rPr>
          <w:b/>
        </w:rPr>
        <w:t>Educational History:</w:t>
      </w:r>
    </w:p>
    <w:p w:rsidR="003D03A1" w:rsidRDefault="003D03A1">
      <w:pPr>
        <w:spacing w:after="0" w:line="240" w:lineRule="auto"/>
      </w:pPr>
    </w:p>
    <w:p w:rsidR="003D03A1" w:rsidRDefault="00882576">
      <w:pPr>
        <w:spacing w:after="0" w:line="240" w:lineRule="auto"/>
      </w:pPr>
      <w:r>
        <w:rPr>
          <w:b/>
        </w:rPr>
        <w:t xml:space="preserve">4. </w:t>
      </w:r>
      <w:r>
        <w:rPr>
          <w:b/>
        </w:rPr>
        <w:t>How long have you been connected to EBMC’s Sangha?</w:t>
      </w:r>
      <w:r>
        <w:t xml:space="preserve"> Please list any previous volunteer and/or committee work:</w:t>
      </w:r>
    </w:p>
    <w:p w:rsidR="003D03A1" w:rsidRDefault="003D03A1">
      <w:pPr>
        <w:spacing w:after="0" w:line="240" w:lineRule="auto"/>
      </w:pPr>
    </w:p>
    <w:p w:rsidR="003D03A1" w:rsidRDefault="00882576">
      <w:pPr>
        <w:spacing w:after="0" w:line="240" w:lineRule="auto"/>
      </w:pPr>
      <w:r>
        <w:rPr>
          <w:b/>
        </w:rPr>
        <w:t xml:space="preserve">5. </w:t>
      </w:r>
      <w:r>
        <w:rPr>
          <w:b/>
        </w:rPr>
        <w:t>Do you have previous board experience?</w:t>
      </w:r>
      <w:r>
        <w:t xml:space="preserve">  If so, please list the organization and years of service:</w:t>
      </w:r>
    </w:p>
    <w:p w:rsidR="003D03A1" w:rsidRDefault="003D03A1">
      <w:pPr>
        <w:spacing w:after="0" w:line="240" w:lineRule="auto"/>
        <w:rPr>
          <w:b/>
          <w:sz w:val="20"/>
          <w:szCs w:val="20"/>
        </w:rPr>
      </w:pPr>
    </w:p>
    <w:p w:rsidR="003D03A1" w:rsidRDefault="003D03A1">
      <w:pPr>
        <w:spacing w:after="0" w:line="240" w:lineRule="auto"/>
        <w:rPr>
          <w:b/>
          <w:sz w:val="20"/>
          <w:szCs w:val="20"/>
        </w:rPr>
      </w:pPr>
    </w:p>
    <w:p w:rsidR="003D03A1" w:rsidRDefault="00882576">
      <w:pPr>
        <w:spacing w:after="0" w:line="240" w:lineRule="auto"/>
      </w:pPr>
      <w:r>
        <w:rPr>
          <w:b/>
        </w:rPr>
        <w:t xml:space="preserve">6. </w:t>
      </w:r>
      <w:r>
        <w:rPr>
          <w:b/>
        </w:rPr>
        <w:t>What board priorities do you meet?</w:t>
      </w:r>
      <w:r>
        <w:t xml:space="preserve"> (</w:t>
      </w:r>
      <w:r>
        <w:t>please comment on each below)</w:t>
      </w:r>
    </w:p>
    <w:p w:rsidR="003D03A1" w:rsidRDefault="003D03A1">
      <w:pPr>
        <w:spacing w:after="0" w:line="240" w:lineRule="auto"/>
        <w:rPr>
          <w:b/>
        </w:rPr>
      </w:pPr>
    </w:p>
    <w:p w:rsidR="003D03A1" w:rsidRDefault="00882576">
      <w:pPr>
        <w:spacing w:after="0" w:line="240" w:lineRule="auto"/>
        <w:ind w:firstLine="720"/>
        <w:rPr>
          <w:b/>
        </w:rPr>
      </w:pPr>
      <w:r>
        <w:rPr>
          <w:b/>
        </w:rPr>
        <w:t>Organizational governan</w:t>
      </w:r>
      <w:r>
        <w:rPr>
          <w:b/>
        </w:rPr>
        <w:t>ce/stewardship:</w:t>
      </w:r>
    </w:p>
    <w:p w:rsidR="003D03A1" w:rsidRDefault="003D03A1">
      <w:pPr>
        <w:spacing w:after="0" w:line="240" w:lineRule="auto"/>
      </w:pPr>
    </w:p>
    <w:p w:rsidR="003D03A1" w:rsidRDefault="00882576">
      <w:pPr>
        <w:spacing w:after="0" w:line="240" w:lineRule="auto"/>
        <w:ind w:firstLine="720"/>
      </w:pPr>
      <w:r>
        <w:rPr>
          <w:b/>
        </w:rPr>
        <w:t xml:space="preserve">Fundraising </w:t>
      </w:r>
      <w:r>
        <w:t>(personal givi</w:t>
      </w:r>
      <w:r>
        <w:t>ng as well as supporting organizational efforts):</w:t>
      </w:r>
      <w:r>
        <w:t xml:space="preserve"> </w:t>
      </w:r>
    </w:p>
    <w:p w:rsidR="003D03A1" w:rsidRDefault="003D03A1">
      <w:pPr>
        <w:spacing w:after="0" w:line="240" w:lineRule="auto"/>
      </w:pPr>
    </w:p>
    <w:p w:rsidR="003D03A1" w:rsidRDefault="00882576">
      <w:pPr>
        <w:spacing w:after="0" w:line="240" w:lineRule="auto"/>
        <w:ind w:left="720"/>
      </w:pPr>
      <w:r>
        <w:rPr>
          <w:b/>
        </w:rPr>
        <w:t>Shared leadership</w:t>
      </w:r>
      <w:r>
        <w:t>: EBMC is developing a shared leadership model between the LSangha and staff. Please share any experience you may have with alternative leadersh</w:t>
      </w:r>
      <w:r>
        <w:t>ip models.</w:t>
      </w:r>
    </w:p>
    <w:p w:rsidR="003D03A1" w:rsidRDefault="003D03A1">
      <w:pPr>
        <w:spacing w:after="0" w:line="240" w:lineRule="auto"/>
      </w:pPr>
    </w:p>
    <w:p w:rsidR="003D03A1" w:rsidRDefault="00882576">
      <w:pPr>
        <w:spacing w:after="0" w:line="240" w:lineRule="auto"/>
        <w:rPr>
          <w:b/>
        </w:rPr>
      </w:pPr>
      <w:r>
        <w:rPr>
          <w:b/>
        </w:rPr>
        <w:t xml:space="preserve">7. </w:t>
      </w:r>
      <w:r>
        <w:rPr>
          <w:b/>
        </w:rPr>
        <w:t>Two references who can speak to your character, practice and work ethic:</w:t>
      </w:r>
    </w:p>
    <w:p w:rsidR="003D03A1" w:rsidRDefault="003D03A1">
      <w:pPr>
        <w:spacing w:after="0" w:line="240" w:lineRule="auto"/>
      </w:pPr>
    </w:p>
    <w:p w:rsidR="003D03A1" w:rsidRDefault="00882576">
      <w:pPr>
        <w:spacing w:after="0" w:line="240" w:lineRule="auto"/>
      </w:pPr>
      <w:r>
        <w:t>Name:  </w:t>
      </w:r>
      <w:r>
        <w:tab/>
        <w:t xml:space="preserve"> Phone:                   Email:                         </w:t>
      </w:r>
    </w:p>
    <w:p w:rsidR="003D03A1" w:rsidRDefault="003D03A1">
      <w:pPr>
        <w:spacing w:after="0" w:line="240" w:lineRule="auto"/>
      </w:pPr>
    </w:p>
    <w:p w:rsidR="003D03A1" w:rsidRDefault="00882576">
      <w:pPr>
        <w:spacing w:after="0" w:line="240" w:lineRule="auto"/>
      </w:pPr>
      <w:r>
        <w:t>Relationship:                                                                     </w:t>
      </w:r>
    </w:p>
    <w:p w:rsidR="003D03A1" w:rsidRDefault="003D03A1">
      <w:pPr>
        <w:spacing w:after="0" w:line="240" w:lineRule="auto"/>
      </w:pPr>
    </w:p>
    <w:p w:rsidR="003D03A1" w:rsidRDefault="00882576">
      <w:pPr>
        <w:spacing w:after="0" w:line="240" w:lineRule="auto"/>
      </w:pPr>
      <w:r>
        <w:t>Years you have k</w:t>
      </w:r>
      <w:r>
        <w:t xml:space="preserve">nown one another: </w:t>
      </w:r>
    </w:p>
    <w:p w:rsidR="003D03A1" w:rsidRDefault="003D03A1">
      <w:pPr>
        <w:spacing w:after="0" w:line="240" w:lineRule="auto"/>
      </w:pPr>
    </w:p>
    <w:p w:rsidR="003D03A1" w:rsidRDefault="003D03A1">
      <w:pPr>
        <w:spacing w:after="0" w:line="240" w:lineRule="auto"/>
      </w:pPr>
    </w:p>
    <w:p w:rsidR="003D03A1" w:rsidRDefault="00882576">
      <w:r>
        <w:t>Name:                 Phone:                    Email:   </w:t>
      </w:r>
      <w:r>
        <w:rPr>
          <w:noProof/>
        </w:rPr>
        <w:drawing>
          <wp:inline distT="0" distB="0" distL="0" distR="0">
            <wp:extent cx="9525" cy="9525"/>
            <wp:effectExtent l="0" t="0" r="0" b="0"/>
            <wp:docPr id="2" name="image4.gif" descr="https://mail.google.com/mail/u/0/images/cleardot.gif"/>
            <wp:cNvGraphicFramePr/>
            <a:graphic xmlns:a="http://schemas.openxmlformats.org/drawingml/2006/main">
              <a:graphicData uri="http://schemas.openxmlformats.org/drawingml/2006/picture">
                <pic:pic xmlns:pic="http://schemas.openxmlformats.org/drawingml/2006/picture">
                  <pic:nvPicPr>
                    <pic:cNvPr id="0" name="image4.gif" descr="https://mail.google.com/mail/u/0/images/cleardot.gif"/>
                    <pic:cNvPicPr preferRelativeResize="0"/>
                  </pic:nvPicPr>
                  <pic:blipFill>
                    <a:blip r:embed="rId9"/>
                    <a:srcRect/>
                    <a:stretch>
                      <a:fillRect/>
                    </a:stretch>
                  </pic:blipFill>
                  <pic:spPr>
                    <a:xfrm>
                      <a:off x="0" y="0"/>
                      <a:ext cx="9525" cy="9525"/>
                    </a:xfrm>
                    <a:prstGeom prst="rect">
                      <a:avLst/>
                    </a:prstGeom>
                    <a:ln/>
                  </pic:spPr>
                </pic:pic>
              </a:graphicData>
            </a:graphic>
          </wp:inline>
        </w:drawing>
      </w:r>
      <w:r>
        <w:t xml:space="preserve">                     </w:t>
      </w:r>
    </w:p>
    <w:p w:rsidR="003D03A1" w:rsidRDefault="00882576">
      <w:r>
        <w:t xml:space="preserve">Relationship:                                                                                           </w:t>
      </w:r>
    </w:p>
    <w:p w:rsidR="003D03A1" w:rsidRDefault="00882576">
      <w:r>
        <w:t xml:space="preserve">Years you have known one another: </w:t>
      </w:r>
    </w:p>
    <w:p w:rsidR="003D03A1" w:rsidRDefault="00882576">
      <w:pPr>
        <w:spacing w:after="0" w:line="240" w:lineRule="auto"/>
      </w:pPr>
      <w:r>
        <w:rPr>
          <w:b/>
          <w:u w:val="single"/>
        </w:rPr>
        <w:t>SHORT ANSWER:</w:t>
      </w:r>
    </w:p>
    <w:p w:rsidR="003D03A1" w:rsidRDefault="003D03A1">
      <w:pPr>
        <w:spacing w:after="0" w:line="240" w:lineRule="auto"/>
      </w:pPr>
    </w:p>
    <w:p w:rsidR="003D03A1" w:rsidRDefault="00882576">
      <w:pPr>
        <w:spacing w:after="0" w:line="240" w:lineRule="auto"/>
      </w:pPr>
      <w:r>
        <w:t xml:space="preserve">1) What interests you about a governance role at EBMC at this time? </w:t>
      </w:r>
    </w:p>
    <w:p w:rsidR="003D03A1" w:rsidRDefault="003D03A1">
      <w:pPr>
        <w:spacing w:after="0" w:line="240" w:lineRule="auto"/>
      </w:pPr>
    </w:p>
    <w:p w:rsidR="003D03A1" w:rsidRDefault="003D03A1">
      <w:pPr>
        <w:spacing w:after="0" w:line="240" w:lineRule="auto"/>
      </w:pPr>
    </w:p>
    <w:p w:rsidR="003D03A1" w:rsidRDefault="00882576">
      <w:pPr>
        <w:spacing w:after="0" w:line="240" w:lineRule="auto"/>
      </w:pPr>
      <w:r>
        <w:t>2</w:t>
      </w:r>
      <w:r>
        <w:t xml:space="preserve">) </w:t>
      </w:r>
      <w:r>
        <w:t xml:space="preserve">Please share the evolution of your </w:t>
      </w:r>
      <w:r>
        <w:t>meditation and/or spiritual practice(s)</w:t>
      </w:r>
      <w:r>
        <w:t xml:space="preserve"> including community and residential experience. If you hold or have held teaching roles, please share. How would you bring these practices to a governance role at EBMC?</w:t>
      </w:r>
    </w:p>
    <w:p w:rsidR="003D03A1" w:rsidRDefault="003D03A1">
      <w:pPr>
        <w:spacing w:after="0" w:line="240" w:lineRule="auto"/>
      </w:pPr>
    </w:p>
    <w:p w:rsidR="003D03A1" w:rsidRDefault="003D03A1">
      <w:pPr>
        <w:spacing w:after="0" w:line="240" w:lineRule="auto"/>
      </w:pPr>
    </w:p>
    <w:p w:rsidR="003D03A1" w:rsidRDefault="00882576">
      <w:pPr>
        <w:spacing w:after="0" w:line="240" w:lineRule="auto"/>
      </w:pPr>
      <w:r>
        <w:t>3</w:t>
      </w:r>
      <w:r>
        <w:t>) The</w:t>
      </w:r>
      <w:r>
        <w:t xml:space="preserve"> </w:t>
      </w:r>
      <w:r>
        <w:t>Leadership Sangha’s role is to guide the center's strategic direction and nav</w:t>
      </w:r>
      <w:r>
        <w:t>igate challenges, which requires having the personal and organizational skills to support EBMC's mission.   What skills, practices, and knowledge do you bring that support EBMC's mission such as org</w:t>
      </w:r>
      <w:r>
        <w:t>anizational development, facilitation, budgeting, Human Re</w:t>
      </w:r>
      <w:r>
        <w:t>sources, program development, restorative justice, technology, legal</w:t>
      </w:r>
      <w:r>
        <w:t>?</w:t>
      </w:r>
    </w:p>
    <w:p w:rsidR="003D03A1" w:rsidRDefault="003D03A1">
      <w:pPr>
        <w:spacing w:after="0" w:line="240" w:lineRule="auto"/>
      </w:pPr>
    </w:p>
    <w:p w:rsidR="003D03A1" w:rsidRDefault="003D03A1">
      <w:pPr>
        <w:spacing w:after="0" w:line="240" w:lineRule="auto"/>
      </w:pPr>
    </w:p>
    <w:p w:rsidR="003D03A1" w:rsidRDefault="003D03A1">
      <w:pPr>
        <w:spacing w:after="0" w:line="240" w:lineRule="auto"/>
      </w:pPr>
    </w:p>
    <w:p w:rsidR="003D03A1" w:rsidRDefault="003D03A1">
      <w:pPr>
        <w:spacing w:after="0" w:line="240" w:lineRule="auto"/>
      </w:pPr>
    </w:p>
    <w:p w:rsidR="003D03A1" w:rsidRDefault="00882576">
      <w:pPr>
        <w:spacing w:after="0" w:line="240" w:lineRule="auto"/>
      </w:pPr>
      <w:r>
        <w:t>4</w:t>
      </w:r>
      <w:r>
        <w:t xml:space="preserve">) The Leadership Sangha is a </w:t>
      </w:r>
      <w:r>
        <w:rPr>
          <w:b/>
        </w:rPr>
        <w:t>working board</w:t>
      </w:r>
      <w:r>
        <w:t xml:space="preserve">. </w:t>
      </w:r>
      <w:r>
        <w:t>Please review the two attached documents: Roles and Responsibilities as well as the Individual Giving and Fundraising Plan.  After readin</w:t>
      </w:r>
      <w:r>
        <w:t>g these two documents, is</w:t>
      </w:r>
      <w:r>
        <w:t xml:space="preserve"> there anything that would prevent </w:t>
      </w:r>
      <w:r>
        <w:t>you from meeting these commitments</w:t>
      </w:r>
      <w:r>
        <w:t>?  </w:t>
      </w:r>
    </w:p>
    <w:p w:rsidR="003D03A1" w:rsidRDefault="003D03A1">
      <w:pPr>
        <w:spacing w:after="0" w:line="240" w:lineRule="auto"/>
      </w:pPr>
    </w:p>
    <w:p w:rsidR="003D03A1" w:rsidRDefault="003D03A1">
      <w:pPr>
        <w:spacing w:after="0" w:line="240" w:lineRule="auto"/>
      </w:pPr>
    </w:p>
    <w:p w:rsidR="003D03A1" w:rsidRDefault="00882576">
      <w:pPr>
        <w:spacing w:after="0" w:line="240" w:lineRule="auto"/>
      </w:pPr>
      <w:r>
        <w:t>5) Please provide any other information you would like us to know:</w:t>
      </w:r>
    </w:p>
    <w:p w:rsidR="003D03A1" w:rsidRDefault="00882576">
      <w:pPr>
        <w:spacing w:after="0" w:line="240" w:lineRule="auto"/>
      </w:pPr>
      <w:bookmarkStart w:id="1" w:name="_gjdgxs" w:colFirst="0" w:colLast="0"/>
      <w:bookmarkEnd w:id="1"/>
      <w:r>
        <w:rPr>
          <w:sz w:val="24"/>
          <w:szCs w:val="24"/>
        </w:rPr>
        <w:t xml:space="preserve">       </w:t>
      </w:r>
    </w:p>
    <w:p w:rsidR="003D03A1" w:rsidRDefault="00882576">
      <w:pPr>
        <w:spacing w:after="0" w:line="240" w:lineRule="auto"/>
      </w:pPr>
      <w:r>
        <w:rPr>
          <w:sz w:val="24"/>
          <w:szCs w:val="24"/>
        </w:rPr>
        <w:t>_______________________________________________________________________</w:t>
      </w:r>
    </w:p>
    <w:p w:rsidR="003D03A1" w:rsidRDefault="00882576">
      <w:pPr>
        <w:jc w:val="center"/>
      </w:pPr>
      <w:bookmarkStart w:id="2" w:name="30j0zll" w:colFirst="0" w:colLast="0"/>
      <w:bookmarkEnd w:id="2"/>
      <w:r>
        <w:rPr>
          <w:b/>
          <w:i/>
          <w:sz w:val="20"/>
          <w:szCs w:val="20"/>
        </w:rPr>
        <w:t>Many than</w:t>
      </w:r>
      <w:r>
        <w:rPr>
          <w:b/>
          <w:i/>
          <w:sz w:val="20"/>
          <w:szCs w:val="20"/>
        </w:rPr>
        <w:t>ks for your interest, your commitment, and your service! Deep bows of appreciation.</w:t>
      </w:r>
    </w:p>
    <w:sectPr w:rsidR="003D03A1">
      <w:headerReference w:type="default" r:id="rId10"/>
      <w:footerReference w:type="default" r:id="rId11"/>
      <w:pgSz w:w="12240" w:h="15840"/>
      <w:pgMar w:top="576" w:right="1296" w:bottom="1008"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576" w:rsidRDefault="00882576">
      <w:pPr>
        <w:spacing w:after="0" w:line="240" w:lineRule="auto"/>
      </w:pPr>
      <w:r>
        <w:separator/>
      </w:r>
    </w:p>
  </w:endnote>
  <w:endnote w:type="continuationSeparator" w:id="0">
    <w:p w:rsidR="00882576" w:rsidRDefault="0088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A1" w:rsidRDefault="00882576">
    <w:pPr>
      <w:tabs>
        <w:tab w:val="right" w:pos="9360"/>
      </w:tabs>
      <w:spacing w:after="0" w:line="240" w:lineRule="auto"/>
    </w:pPr>
    <w:r>
      <w:rPr>
        <w:i/>
        <w:sz w:val="16"/>
        <w:szCs w:val="16"/>
      </w:rPr>
      <w:t>Founded to provide a welcoming environment for people of color, members of the LGBTQI community, people with disabilities, and other under-represented communities, the East Bay Meditation Center welcomes everyone seeking to end suffering and cultivate happ</w:t>
    </w:r>
    <w:r>
      <w:rPr>
        <w:i/>
        <w:sz w:val="16"/>
        <w:szCs w:val="16"/>
      </w:rPr>
      <w:t>iness. Our mission is to foster liberation, personal and interpersonal healing, social action, and inclusive community building. We offer mindfulness practices and teachings on wisdom and compassion from Buddhist and other spiritual traditions. Rooted in o</w:t>
    </w:r>
    <w:r>
      <w:rPr>
        <w:i/>
        <w:sz w:val="16"/>
        <w:szCs w:val="16"/>
      </w:rPr>
      <w:t>ur commitment to diversity, we operate with transparent democratic governance, generosity-based economics, and environmental sustainability.</w:t>
    </w:r>
  </w:p>
  <w:p w:rsidR="003D03A1" w:rsidRDefault="00882576">
    <w:pPr>
      <w:tabs>
        <w:tab w:val="center" w:pos="4680"/>
        <w:tab w:val="right" w:pos="9360"/>
      </w:tabs>
      <w:spacing w:after="1440" w:line="240" w:lineRule="auto"/>
      <w:jc w:val="center"/>
    </w:pPr>
    <w:r>
      <w:rPr>
        <w:sz w:val="16"/>
        <w:szCs w:val="16"/>
      </w:rPr>
      <w:t>East Bay Meditation Center is a 501 (c) 3 non-profit organization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576" w:rsidRDefault="00882576">
      <w:pPr>
        <w:spacing w:after="0" w:line="240" w:lineRule="auto"/>
      </w:pPr>
      <w:r>
        <w:separator/>
      </w:r>
    </w:p>
  </w:footnote>
  <w:footnote w:type="continuationSeparator" w:id="0">
    <w:p w:rsidR="00882576" w:rsidRDefault="00882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A1" w:rsidRDefault="003D03A1">
    <w:pPr>
      <w:tabs>
        <w:tab w:val="center" w:pos="4680"/>
        <w:tab w:val="right" w:pos="9360"/>
      </w:tabs>
      <w:spacing w:before="144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D03A1"/>
    <w:rsid w:val="003D03A1"/>
    <w:rsid w:val="00571360"/>
    <w:rsid w:val="00882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1902"/>
  <w15:docId w15:val="{36AF2C97-3C6D-490E-A4E8-DFC635E1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elissac@eastbaymeditation.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astbaymeditation.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Ikeda-Nash</cp:lastModifiedBy>
  <cp:revision>2</cp:revision>
  <dcterms:created xsi:type="dcterms:W3CDTF">2017-05-31T03:06:00Z</dcterms:created>
  <dcterms:modified xsi:type="dcterms:W3CDTF">2017-05-31T03:06:00Z</dcterms:modified>
</cp:coreProperties>
</file>